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38154D" w:rsidRPr="00AD2F61" w:rsidRDefault="0038154D" w:rsidP="00820DFA">
      <w:pPr>
        <w:rPr>
          <w:rFonts w:ascii="Arial" w:hAnsi="Arial"/>
          <w:b/>
          <w:sz w:val="36"/>
          <w:szCs w:val="20"/>
        </w:rPr>
      </w:pPr>
      <w:r>
        <w:rPr>
          <w:rFonts w:ascii="Arial" w:hAnsi="Arial"/>
          <w:b/>
          <w:sz w:val="36"/>
          <w:szCs w:val="20"/>
        </w:rPr>
        <w:t>Not Applicable</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890ADC">
            <w:pPr>
              <w:pStyle w:val="MarginText"/>
              <w:overflowPunct w:val="0"/>
              <w:autoSpaceDE w:val="0"/>
              <w:autoSpaceDN w:val="0"/>
              <w:textAlignment w:val="baseline"/>
              <w:rPr>
                <w:rFonts w:ascii="Arial" w:hAnsi="Arial" w:cs="Arial"/>
                <w:sz w:val="24"/>
                <w:szCs w:val="22"/>
                <w:highlight w:val="yellow"/>
              </w:rPr>
            </w:pPr>
          </w:p>
        </w:tc>
        <w:tc>
          <w:tcPr>
            <w:tcW w:w="3011" w:type="dxa"/>
          </w:tcPr>
          <w:p w:rsidR="00890ADC" w:rsidRPr="008C6B5B" w:rsidRDefault="00890ADC">
            <w:pPr>
              <w:pStyle w:val="MarginText"/>
              <w:overflowPunct w:val="0"/>
              <w:autoSpaceDE w:val="0"/>
              <w:autoSpaceDN w:val="0"/>
              <w:textAlignment w:val="baseline"/>
              <w:rPr>
                <w:rFonts w:ascii="Arial" w:hAnsi="Arial" w:cs="Arial"/>
                <w:sz w:val="24"/>
                <w:szCs w:val="22"/>
                <w:highlight w:val="yellow"/>
              </w:rPr>
            </w:pPr>
          </w:p>
        </w:tc>
        <w:tc>
          <w:tcPr>
            <w:tcW w:w="2238" w:type="dxa"/>
          </w:tcPr>
          <w:p w:rsidR="00890ADC" w:rsidRPr="008C6B5B" w:rsidRDefault="00890ADC">
            <w:pPr>
              <w:pStyle w:val="MarginText"/>
              <w:overflowPunct w:val="0"/>
              <w:autoSpaceDE w:val="0"/>
              <w:autoSpaceDN w:val="0"/>
              <w:textAlignment w:val="baseline"/>
              <w:rPr>
                <w:rFonts w:ascii="Arial" w:hAnsi="Arial" w:cs="Arial"/>
                <w:sz w:val="24"/>
                <w:szCs w:val="22"/>
                <w:highlight w:val="yellow"/>
              </w:rPr>
            </w:pPr>
          </w:p>
        </w:tc>
      </w:tr>
    </w:tbl>
    <w:p w:rsidR="00890ADC" w:rsidRDefault="00890ADC" w:rsidP="00AD62FB">
      <w:bookmarkStart w:id="0" w:name="_GoBack"/>
      <w:bookmarkEnd w:id="0"/>
    </w:p>
    <w:sectPr w:rsidR="00890AD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5860" w:rsidRDefault="00C55860">
      <w:pPr>
        <w:spacing w:after="0" w:line="240" w:lineRule="auto"/>
      </w:pPr>
      <w:r>
        <w:separator/>
      </w:r>
    </w:p>
  </w:endnote>
  <w:endnote w:type="continuationSeparator" w:id="0">
    <w:p w:rsidR="00C55860" w:rsidRDefault="00C558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F76" w:rsidRDefault="004B6F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4B6F76" w:rsidP="00E004D7">
    <w:pPr>
      <w:tabs>
        <w:tab w:val="center" w:pos="4513"/>
        <w:tab w:val="right" w:pos="9026"/>
      </w:tabs>
      <w:spacing w:after="0"/>
      <w:rPr>
        <w:rFonts w:ascii="Arial" w:hAnsi="Arial" w:cs="Arial"/>
        <w:sz w:val="20"/>
        <w:szCs w:val="20"/>
      </w:rPr>
    </w:pPr>
    <w:r>
      <w:rPr>
        <w:rFonts w:ascii="Arial" w:hAnsi="Arial" w:cs="Arial"/>
        <w:sz w:val="20"/>
        <w:szCs w:val="20"/>
      </w:rPr>
      <w:t xml:space="preserve">Framework Ref: </w:t>
    </w:r>
    <w:r>
      <w:rPr>
        <w:rFonts w:ascii="Arial" w:hAnsi="Arial" w:cs="Arial"/>
        <w:sz w:val="20"/>
      </w:rPr>
      <w:t>RM6178 Water, Wastewater and Ancillary Services (2)</w:t>
    </w:r>
    <w:r w:rsidR="00E004D7"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AD62FB">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F76" w:rsidRDefault="004B6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5860" w:rsidRDefault="00C55860">
      <w:pPr>
        <w:spacing w:after="0" w:line="240" w:lineRule="auto"/>
      </w:pPr>
      <w:r>
        <w:separator/>
      </w:r>
    </w:p>
  </w:footnote>
  <w:footnote w:type="continuationSeparator" w:id="0">
    <w:p w:rsidR="00C55860" w:rsidRDefault="00C558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F76" w:rsidRDefault="004B6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4B6F76" w:rsidP="00AD2F61">
    <w:pPr>
      <w:pStyle w:val="Header"/>
      <w:rPr>
        <w:rFonts w:ascii="Arial" w:hAnsi="Arial"/>
        <w:sz w:val="20"/>
        <w:szCs w:val="20"/>
      </w:rPr>
    </w:pPr>
    <w:r>
      <w:rPr>
        <w:rFonts w:ascii="Arial" w:hAnsi="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F76" w:rsidRDefault="004B6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9443B"/>
    <w:rsid w:val="000E747E"/>
    <w:rsid w:val="001D5CFC"/>
    <w:rsid w:val="00261572"/>
    <w:rsid w:val="0038154D"/>
    <w:rsid w:val="003B5756"/>
    <w:rsid w:val="00494B70"/>
    <w:rsid w:val="004B6F76"/>
    <w:rsid w:val="005F398E"/>
    <w:rsid w:val="00752AC7"/>
    <w:rsid w:val="007E3503"/>
    <w:rsid w:val="00820DFA"/>
    <w:rsid w:val="00890ADC"/>
    <w:rsid w:val="008C6B5B"/>
    <w:rsid w:val="0097665B"/>
    <w:rsid w:val="009E17AD"/>
    <w:rsid w:val="00AD2F61"/>
    <w:rsid w:val="00AD62FB"/>
    <w:rsid w:val="00B75D0D"/>
    <w:rsid w:val="00BA6BBE"/>
    <w:rsid w:val="00C55860"/>
    <w:rsid w:val="00CB666F"/>
    <w:rsid w:val="00D24467"/>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145</Words>
  <Characters>830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2021-02-16T15:50:00Z</dcterms:created>
  <dcterms:modified xsi:type="dcterms:W3CDTF">2024-11-05T07:57:00Z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